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A" w:rsidRDefault="00911AFA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  <w:lang w:val="en-US"/>
        </w:rPr>
      </w:pPr>
    </w:p>
    <w:p w:rsidR="00E65E1D" w:rsidRPr="000047A6" w:rsidRDefault="000047A6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  <w:lang w:val="en-US"/>
        </w:rPr>
      </w:pPr>
      <w:r>
        <w:rPr>
          <w:rFonts w:ascii="Arial" w:hAnsi="Arial" w:cs="Arial"/>
          <w:color w:val="006090"/>
          <w:sz w:val="32"/>
          <w:szCs w:val="32"/>
          <w:lang w:val="en-US"/>
        </w:rPr>
        <w:t xml:space="preserve">Partner conference </w:t>
      </w:r>
      <w:r w:rsidR="0074310D" w:rsidRPr="000047A6">
        <w:rPr>
          <w:rFonts w:ascii="Arial" w:hAnsi="Arial" w:cs="Arial"/>
          <w:color w:val="006090"/>
          <w:sz w:val="32"/>
          <w:szCs w:val="32"/>
          <w:lang w:val="en-US"/>
        </w:rPr>
        <w:t>«</w:t>
      </w:r>
      <w:r w:rsidR="00F70EF7">
        <w:rPr>
          <w:rFonts w:ascii="Arial" w:hAnsi="Arial" w:cs="Arial"/>
          <w:color w:val="006090"/>
          <w:sz w:val="32"/>
          <w:szCs w:val="32"/>
          <w:lang w:val="en-US"/>
        </w:rPr>
        <w:t>Telematics</w:t>
      </w:r>
      <w:r w:rsidR="0074310D" w:rsidRPr="000047A6">
        <w:rPr>
          <w:rFonts w:ascii="Arial" w:hAnsi="Arial" w:cs="Arial"/>
          <w:color w:val="006090"/>
          <w:sz w:val="32"/>
          <w:szCs w:val="32"/>
          <w:lang w:val="en-US"/>
        </w:rPr>
        <w:t xml:space="preserve"> 2013</w:t>
      </w:r>
      <w:r w:rsidR="00574412" w:rsidRPr="000047A6">
        <w:rPr>
          <w:rFonts w:ascii="Arial" w:hAnsi="Arial" w:cs="Arial"/>
          <w:color w:val="006090"/>
          <w:sz w:val="32"/>
          <w:szCs w:val="32"/>
          <w:lang w:val="en-US"/>
        </w:rPr>
        <w:t xml:space="preserve">. </w:t>
      </w:r>
      <w:r w:rsidR="00F70EF7">
        <w:rPr>
          <w:rFonts w:ascii="Arial" w:hAnsi="Arial" w:cs="Arial"/>
          <w:color w:val="006090"/>
          <w:sz w:val="32"/>
          <w:szCs w:val="32"/>
          <w:lang w:val="en-US"/>
        </w:rPr>
        <w:t>Autumn</w:t>
      </w:r>
      <w:r w:rsidR="0074310D" w:rsidRPr="000047A6">
        <w:rPr>
          <w:rFonts w:ascii="Arial" w:hAnsi="Arial" w:cs="Arial"/>
          <w:color w:val="006090"/>
          <w:sz w:val="32"/>
          <w:szCs w:val="32"/>
          <w:lang w:val="en-US"/>
        </w:rPr>
        <w:t>»</w:t>
      </w:r>
      <w:r>
        <w:rPr>
          <w:rFonts w:ascii="Arial" w:hAnsi="Arial" w:cs="Arial"/>
          <w:color w:val="006090"/>
          <w:sz w:val="32"/>
          <w:szCs w:val="32"/>
          <w:lang w:val="en-US"/>
        </w:rPr>
        <w:t xml:space="preserve"> </w:t>
      </w:r>
    </w:p>
    <w:p w:rsidR="00E65E1D" w:rsidRPr="00AE1ABE" w:rsidRDefault="000047A6" w:rsidP="00DF050F">
      <w:pPr>
        <w:pStyle w:val="BasicParagraph"/>
        <w:spacing w:after="240" w:line="276" w:lineRule="auto"/>
        <w:rPr>
          <w:rFonts w:ascii="Arial" w:hAnsi="Arial" w:cs="Arial"/>
          <w:color w:val="58585B"/>
          <w:sz w:val="18"/>
          <w:szCs w:val="18"/>
        </w:rPr>
      </w:pPr>
      <w:r>
        <w:rPr>
          <w:rFonts w:ascii="Arial" w:hAnsi="Arial" w:cs="Arial"/>
          <w:color w:val="58585B"/>
          <w:sz w:val="18"/>
          <w:szCs w:val="18"/>
        </w:rPr>
        <w:t>Minsk</w:t>
      </w:r>
      <w:r w:rsidR="0072799E" w:rsidRPr="000047A6">
        <w:rPr>
          <w:rFonts w:ascii="Arial" w:hAnsi="Arial" w:cs="Arial"/>
          <w:color w:val="58585B"/>
          <w:sz w:val="18"/>
          <w:szCs w:val="18"/>
        </w:rPr>
        <w:t>.</w:t>
      </w:r>
      <w:r w:rsidR="00AB0579" w:rsidRPr="000047A6">
        <w:rPr>
          <w:rFonts w:ascii="Arial" w:hAnsi="Arial" w:cs="Arial"/>
          <w:color w:val="58585B"/>
          <w:sz w:val="18"/>
          <w:szCs w:val="18"/>
        </w:rPr>
        <w:t xml:space="preserve"> </w:t>
      </w:r>
      <w:r w:rsidRPr="00AE1ABE">
        <w:rPr>
          <w:rFonts w:ascii="Arial" w:hAnsi="Arial" w:cs="Arial"/>
          <w:color w:val="58585B"/>
          <w:sz w:val="18"/>
          <w:szCs w:val="18"/>
        </w:rPr>
        <w:t>Hotel and Business center «Victoria»</w:t>
      </w:r>
      <w:r w:rsidR="0072799E" w:rsidRPr="00AE1ABE">
        <w:rPr>
          <w:rFonts w:ascii="Arial" w:hAnsi="Arial" w:cs="Arial"/>
          <w:color w:val="58585B"/>
          <w:sz w:val="18"/>
          <w:szCs w:val="18"/>
        </w:rPr>
        <w:t>.</w:t>
      </w:r>
      <w:r w:rsidR="00420323" w:rsidRPr="00AE1ABE">
        <w:rPr>
          <w:rFonts w:ascii="Arial" w:hAnsi="Arial" w:cs="Arial"/>
          <w:color w:val="58585B"/>
          <w:sz w:val="18"/>
          <w:szCs w:val="18"/>
        </w:rPr>
        <w:t xml:space="preserve"> </w:t>
      </w:r>
      <w:r w:rsidR="00AE1ABE">
        <w:rPr>
          <w:rFonts w:ascii="Arial" w:hAnsi="Arial" w:cs="Arial"/>
          <w:b/>
          <w:color w:val="auto"/>
          <w:sz w:val="18"/>
          <w:szCs w:val="18"/>
        </w:rPr>
        <w:t xml:space="preserve">November </w:t>
      </w:r>
      <w:r w:rsidR="00835163" w:rsidRPr="000429E2">
        <w:rPr>
          <w:rFonts w:ascii="Arial" w:hAnsi="Arial" w:cs="Arial"/>
          <w:b/>
          <w:color w:val="auto"/>
          <w:sz w:val="18"/>
          <w:szCs w:val="18"/>
        </w:rPr>
        <w:t>19</w:t>
      </w:r>
      <w:r w:rsidR="00AE1ABE" w:rsidRPr="00AE1ABE">
        <w:rPr>
          <w:rFonts w:ascii="Arial" w:hAnsi="Arial" w:cs="Arial"/>
          <w:b/>
          <w:color w:val="auto"/>
          <w:sz w:val="18"/>
          <w:szCs w:val="18"/>
        </w:rPr>
        <w:t>-2</w:t>
      </w:r>
      <w:r w:rsidR="00835163" w:rsidRPr="000429E2">
        <w:rPr>
          <w:rFonts w:ascii="Arial" w:hAnsi="Arial" w:cs="Arial"/>
          <w:b/>
          <w:color w:val="auto"/>
          <w:sz w:val="18"/>
          <w:szCs w:val="18"/>
        </w:rPr>
        <w:t>2</w:t>
      </w:r>
      <w:r w:rsidR="00AE1ABE">
        <w:rPr>
          <w:rFonts w:ascii="Arial" w:hAnsi="Arial" w:cs="Arial"/>
          <w:b/>
          <w:color w:val="auto"/>
          <w:sz w:val="18"/>
          <w:szCs w:val="18"/>
        </w:rPr>
        <w:t xml:space="preserve">, </w:t>
      </w:r>
      <w:r w:rsidR="00420323" w:rsidRPr="00AE1ABE">
        <w:rPr>
          <w:rFonts w:ascii="Arial" w:hAnsi="Arial" w:cs="Arial"/>
          <w:b/>
          <w:color w:val="auto"/>
          <w:sz w:val="18"/>
          <w:szCs w:val="18"/>
        </w:rPr>
        <w:t>2013</w:t>
      </w:r>
      <w:r w:rsidR="00632918" w:rsidRPr="00AE1ABE">
        <w:rPr>
          <w:rFonts w:ascii="Arial" w:hAnsi="Arial" w:cs="Arial"/>
          <w:b/>
          <w:color w:val="auto"/>
          <w:sz w:val="18"/>
          <w:szCs w:val="18"/>
        </w:rPr>
        <w:t>.</w:t>
      </w:r>
    </w:p>
    <w:p w:rsidR="00E21306" w:rsidRPr="00AE1ABE" w:rsidRDefault="00AE1ABE" w:rsidP="00E21306">
      <w:pPr>
        <w:autoSpaceDE w:val="0"/>
        <w:autoSpaceDN w:val="0"/>
        <w:adjustRightInd w:val="0"/>
        <w:spacing w:line="240" w:lineRule="auto"/>
        <w:textAlignment w:val="center"/>
        <w:rPr>
          <w:rFonts w:ascii="Arial" w:hAnsi="Arial" w:cs="Arial"/>
          <w:b/>
          <w:sz w:val="52"/>
          <w:szCs w:val="52"/>
          <w:lang w:val="en-US"/>
        </w:rPr>
      </w:pPr>
      <w:r w:rsidRPr="00AE1ABE">
        <w:rPr>
          <w:rFonts w:ascii="Arial" w:hAnsi="Arial" w:cs="Arial"/>
          <w:color w:val="D91449"/>
          <w:sz w:val="52"/>
          <w:szCs w:val="52"/>
          <w:lang w:val="en-US"/>
        </w:rPr>
        <w:t>Application Form</w:t>
      </w:r>
    </w:p>
    <w:p w:rsidR="00AE1ABE" w:rsidRPr="002E6026" w:rsidRDefault="00AE1ABE" w:rsidP="00AE1ABE">
      <w:pPr>
        <w:pStyle w:val="BasicParagraph"/>
        <w:spacing w:line="240" w:lineRule="auto"/>
        <w:rPr>
          <w:rFonts w:ascii="Verdana" w:hAnsi="Verdana" w:cs="Verdana"/>
          <w:sz w:val="18"/>
          <w:szCs w:val="18"/>
        </w:rPr>
      </w:pPr>
      <w:r w:rsidRPr="002E6026">
        <w:rPr>
          <w:rFonts w:ascii="Verdana" w:hAnsi="Verdana" w:cs="Verdana"/>
          <w:color w:val="58585B"/>
          <w:sz w:val="18"/>
          <w:szCs w:val="18"/>
        </w:rPr>
        <w:t xml:space="preserve">Please, send this application form fully completed to the conference organizers to </w:t>
      </w:r>
      <w:r>
        <w:rPr>
          <w:rFonts w:ascii="Verdana" w:hAnsi="Verdana" w:cs="Verdana"/>
          <w:color w:val="58585B"/>
          <w:sz w:val="18"/>
          <w:szCs w:val="18"/>
        </w:rPr>
        <w:t xml:space="preserve">e-mail </w:t>
      </w:r>
      <w:hyperlink r:id="rId9" w:history="1">
        <w:r w:rsidRPr="002E6026">
          <w:rPr>
            <w:rStyle w:val="a9"/>
            <w:rFonts w:ascii="Verdana" w:hAnsi="Verdana" w:cs="Verdana"/>
            <w:color w:val="4F81BD" w:themeColor="accent1"/>
            <w:sz w:val="18"/>
            <w:szCs w:val="18"/>
          </w:rPr>
          <w:t>conference@gurtam.com</w:t>
        </w:r>
        <w:r w:rsidRPr="002E6026">
          <w:rPr>
            <w:rStyle w:val="a9"/>
            <w:rFonts w:ascii="Verdana" w:hAnsi="Verdana" w:cs="Verdana"/>
            <w:sz w:val="18"/>
            <w:szCs w:val="18"/>
          </w:rPr>
          <w:t xml:space="preserve"> </w:t>
        </w:r>
      </w:hyperlink>
      <w:r w:rsidRPr="002E6026">
        <w:rPr>
          <w:rFonts w:ascii="Verdana" w:hAnsi="Verdana" w:cs="Verdana"/>
          <w:color w:val="58585B"/>
          <w:sz w:val="18"/>
          <w:szCs w:val="18"/>
        </w:rPr>
        <w:t xml:space="preserve"> </w:t>
      </w:r>
    </w:p>
    <w:p w:rsidR="00BB4801" w:rsidRPr="00911AFA" w:rsidRDefault="00AE1ABE" w:rsidP="00AE1ABE">
      <w:pPr>
        <w:tabs>
          <w:tab w:val="left" w:pos="5702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74664">
        <w:rPr>
          <w:rFonts w:ascii="Verdana" w:hAnsi="Verdana" w:cs="Verdana"/>
          <w:color w:val="58585B"/>
          <w:sz w:val="18"/>
          <w:szCs w:val="18"/>
          <w:lang w:val="en-US"/>
        </w:rPr>
        <w:t>Submission deadline:</w:t>
      </w:r>
      <w:r w:rsidRPr="00C74664">
        <w:rPr>
          <w:rFonts w:ascii="Verdana" w:hAnsi="Verdana" w:cs="Verdana"/>
          <w:sz w:val="18"/>
          <w:szCs w:val="18"/>
          <w:lang w:val="en-US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>October 31, 2013</w:t>
      </w:r>
      <w:r w:rsidR="00835163" w:rsidRPr="00911AFA">
        <w:rPr>
          <w:rFonts w:ascii="Arial" w:hAnsi="Arial" w:cs="Arial"/>
          <w:sz w:val="18"/>
          <w:szCs w:val="18"/>
        </w:rPr>
        <w:t>*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53"/>
        <w:gridCol w:w="6239"/>
      </w:tblGrid>
      <w:tr w:rsidR="00C00638" w:rsidRPr="00911AFA" w:rsidTr="003B159D">
        <w:trPr>
          <w:trHeight w:val="374"/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0638" w:rsidRPr="00911AFA" w:rsidRDefault="00AE1ABE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AE1ABE">
              <w:rPr>
                <w:rFonts w:ascii="Arial" w:hAnsi="Arial" w:cs="Arial"/>
                <w:iCs/>
                <w:color w:val="D91449"/>
                <w:sz w:val="32"/>
                <w:szCs w:val="32"/>
                <w:lang w:val="en-US"/>
              </w:rPr>
              <w:t>Company</w:t>
            </w:r>
          </w:p>
        </w:tc>
      </w:tr>
      <w:tr w:rsidR="00420323" w:rsidRPr="00911AFA" w:rsidTr="003B159D">
        <w:trPr>
          <w:trHeight w:hRule="exact" w:val="34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AE1ABE" w:rsidP="001221A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AE1ABE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Name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</w:p>
        </w:tc>
      </w:tr>
      <w:tr w:rsidR="00420323" w:rsidRPr="00911AFA" w:rsidTr="003B159D">
        <w:trPr>
          <w:trHeight w:hRule="exact" w:val="347"/>
        </w:trPr>
        <w:tc>
          <w:tcPr>
            <w:tcW w:w="2970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AE1ABE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AE1ABE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Country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ab/>
            </w:r>
          </w:p>
        </w:tc>
        <w:tc>
          <w:tcPr>
            <w:tcW w:w="153" w:type="dxa"/>
            <w:vMerge w:val="restart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AE1ABE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AE1ABE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Address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</w:p>
        </w:tc>
      </w:tr>
      <w:tr w:rsidR="00420323" w:rsidRPr="00911AFA" w:rsidTr="004F0D47">
        <w:trPr>
          <w:trHeight w:hRule="exact" w:val="338"/>
        </w:trPr>
        <w:tc>
          <w:tcPr>
            <w:tcW w:w="2970" w:type="dxa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</w:tr>
      <w:tr w:rsidR="00C00638" w:rsidRPr="000C0E74" w:rsidTr="00911AFA">
        <w:trPr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27" w:type="dxa"/>
              <w:right w:w="0" w:type="dxa"/>
            </w:tcMar>
          </w:tcPr>
          <w:p w:rsidR="00C00638" w:rsidRPr="00835163" w:rsidRDefault="00BF71CD" w:rsidP="00746AEE">
            <w:pPr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</w:pPr>
            <w:r w:rsidRPr="00835163"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Participants</w:t>
            </w:r>
            <w:r w:rsidR="00C00638" w:rsidRPr="00835163"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:</w:t>
            </w:r>
          </w:p>
          <w:p w:rsidR="00C00638" w:rsidRPr="00835163" w:rsidRDefault="00C00638" w:rsidP="00C2172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(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not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more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than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74310D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3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participants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for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Gold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level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partners</w:t>
            </w:r>
            <w:r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;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2 participants for Silver partners</w:t>
            </w:r>
            <w:r w:rsidR="0074310D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;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1 </w:t>
            </w:r>
            <w:r w:rsidR="0074310D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–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for Bronze partners</w:t>
            </w:r>
            <w:r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)</w:t>
            </w:r>
            <w:r w:rsidR="00835163" w:rsidRPr="00835163">
              <w:rPr>
                <w:rFonts w:ascii="Arial" w:hAnsi="Arial" w:cs="Arial"/>
                <w:color w:val="58595B"/>
                <w:sz w:val="14"/>
                <w:szCs w:val="14"/>
                <w:lang w:val="en-US"/>
              </w:rPr>
              <w:t xml:space="preserve"> **</w:t>
            </w: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1)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2C59B9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BF71CD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Phone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BF71CD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Name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420323" w:rsidRPr="00911AFA" w:rsidTr="00911AFA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911AFA" w:rsidP="0044626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C00638" w:rsidRPr="00911AFA" w:rsidTr="00911AFA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C00638" w:rsidRPr="00911AFA" w:rsidRDefault="00BF71CD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Position</w:t>
            </w:r>
            <w:r w:rsidR="004F0D47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2B2C59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911AFA" w:rsidRPr="00911AFA" w:rsidRDefault="00911AFA" w:rsidP="002B2C5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2</w:t>
            </w: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F71CD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Phone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Name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Position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3)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Phone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Name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Position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</w:tbl>
    <w:p w:rsidR="00835163" w:rsidRPr="00835163" w:rsidRDefault="00835163" w:rsidP="00835163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</w:rPr>
      </w:pPr>
      <w:r w:rsidRPr="00835163">
        <w:rPr>
          <w:rFonts w:ascii="Arial" w:hAnsi="Arial" w:cs="Arial"/>
          <w:color w:val="58595B"/>
          <w:sz w:val="18"/>
          <w:szCs w:val="18"/>
        </w:rPr>
        <w:t>*</w:t>
      </w:r>
      <w:r w:rsidRPr="00835163">
        <w:rPr>
          <w:rFonts w:ascii="Arial" w:hAnsi="Arial" w:cs="Arial"/>
          <w:color w:val="58595B"/>
          <w:sz w:val="18"/>
          <w:szCs w:val="18"/>
        </w:rPr>
        <w:tab/>
      </w:r>
      <w:r w:rsidRPr="00835163">
        <w:rPr>
          <w:rFonts w:ascii="Arial" w:hAnsi="Arial" w:cs="Arial"/>
          <w:color w:val="58595B"/>
          <w:sz w:val="14"/>
          <w:szCs w:val="14"/>
        </w:rPr>
        <w:t xml:space="preserve">Having sent the application form </w:t>
      </w:r>
      <w:r w:rsidRPr="000429E2">
        <w:rPr>
          <w:rFonts w:ascii="Arial" w:hAnsi="Arial" w:cs="Arial"/>
          <w:b/>
          <w:color w:val="58595B"/>
          <w:sz w:val="14"/>
          <w:szCs w:val="14"/>
        </w:rPr>
        <w:t xml:space="preserve">till October </w:t>
      </w:r>
      <w:r w:rsidR="007C5856" w:rsidRPr="007C5856">
        <w:rPr>
          <w:rFonts w:ascii="Arial" w:hAnsi="Arial" w:cs="Arial"/>
          <w:b/>
          <w:color w:val="58595B"/>
          <w:sz w:val="14"/>
          <w:szCs w:val="14"/>
        </w:rPr>
        <w:t>13</w:t>
      </w:r>
      <w:r w:rsidRPr="00835163">
        <w:rPr>
          <w:rFonts w:ascii="Arial" w:hAnsi="Arial" w:cs="Arial"/>
          <w:color w:val="58595B"/>
          <w:sz w:val="14"/>
          <w:szCs w:val="14"/>
        </w:rPr>
        <w:t xml:space="preserve"> the registration fee will be </w:t>
      </w:r>
      <w:r>
        <w:rPr>
          <w:rFonts w:ascii="Arial" w:hAnsi="Arial" w:cs="Arial"/>
          <w:color w:val="58595B"/>
          <w:sz w:val="14"/>
          <w:szCs w:val="14"/>
        </w:rPr>
        <w:t>3</w:t>
      </w:r>
      <w:r w:rsidR="000C0E74" w:rsidRPr="000C0E74">
        <w:rPr>
          <w:rFonts w:ascii="Arial" w:hAnsi="Arial" w:cs="Arial"/>
          <w:color w:val="58595B"/>
          <w:sz w:val="14"/>
          <w:szCs w:val="14"/>
        </w:rPr>
        <w:t>6</w:t>
      </w:r>
      <w:r w:rsidRPr="00835163">
        <w:rPr>
          <w:rFonts w:ascii="Arial" w:hAnsi="Arial" w:cs="Arial"/>
          <w:color w:val="58595B"/>
          <w:sz w:val="14"/>
          <w:szCs w:val="14"/>
        </w:rPr>
        <w:t xml:space="preserve">0 € </w:t>
      </w:r>
      <w:r w:rsidR="000C0E74">
        <w:rPr>
          <w:rFonts w:ascii="Arial" w:hAnsi="Arial" w:cs="Arial"/>
          <w:color w:val="58595B"/>
          <w:sz w:val="14"/>
          <w:szCs w:val="14"/>
        </w:rPr>
        <w:t>(</w:t>
      </w:r>
      <w:r w:rsidR="000C0E74" w:rsidRPr="000C0E74">
        <w:rPr>
          <w:rFonts w:ascii="Arial" w:hAnsi="Arial" w:cs="Arial"/>
          <w:color w:val="58595B"/>
          <w:sz w:val="14"/>
          <w:szCs w:val="14"/>
        </w:rPr>
        <w:t xml:space="preserve">60 </w:t>
      </w:r>
      <w:r w:rsidR="000C0E74" w:rsidRPr="00835163">
        <w:rPr>
          <w:rFonts w:ascii="Arial" w:hAnsi="Arial" w:cs="Arial"/>
          <w:color w:val="58595B"/>
          <w:sz w:val="14"/>
          <w:szCs w:val="14"/>
        </w:rPr>
        <w:t xml:space="preserve">€ </w:t>
      </w:r>
      <w:r w:rsidR="000C0E74">
        <w:rPr>
          <w:rFonts w:ascii="Arial" w:hAnsi="Arial" w:cs="Arial"/>
          <w:color w:val="58595B"/>
          <w:sz w:val="14"/>
          <w:szCs w:val="14"/>
        </w:rPr>
        <w:t xml:space="preserve">VAT included) </w:t>
      </w:r>
      <w:r>
        <w:rPr>
          <w:rFonts w:ascii="Arial" w:hAnsi="Arial" w:cs="Arial"/>
          <w:color w:val="58595B"/>
          <w:sz w:val="14"/>
          <w:szCs w:val="14"/>
        </w:rPr>
        <w:t>per</w:t>
      </w:r>
      <w:r w:rsidRPr="00835163">
        <w:rPr>
          <w:rFonts w:ascii="Arial" w:hAnsi="Arial" w:cs="Arial"/>
          <w:color w:val="58595B"/>
          <w:sz w:val="14"/>
          <w:szCs w:val="14"/>
        </w:rPr>
        <w:t xml:space="preserve"> person. 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If filing the application </w:t>
      </w:r>
      <w:r w:rsidR="000429E2" w:rsidRPr="000429E2">
        <w:rPr>
          <w:rFonts w:ascii="Arial" w:hAnsi="Arial" w:cs="Arial"/>
          <w:b/>
          <w:color w:val="58595B"/>
          <w:sz w:val="14"/>
          <w:szCs w:val="14"/>
        </w:rPr>
        <w:t>from October 14 till October 31</w:t>
      </w:r>
      <w:r w:rsidR="00FD6929">
        <w:rPr>
          <w:rFonts w:ascii="Arial" w:hAnsi="Arial" w:cs="Arial"/>
          <w:b/>
          <w:color w:val="58595B"/>
          <w:sz w:val="14"/>
          <w:szCs w:val="14"/>
        </w:rPr>
        <w:t>,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 the registration fee will comprise 5</w:t>
      </w:r>
      <w:r w:rsidR="000C0E74">
        <w:rPr>
          <w:rFonts w:ascii="Arial" w:hAnsi="Arial" w:cs="Arial"/>
          <w:color w:val="58595B"/>
          <w:sz w:val="14"/>
          <w:szCs w:val="14"/>
        </w:rPr>
        <w:t>4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0 € </w:t>
      </w:r>
      <w:r w:rsidR="000C0E74">
        <w:rPr>
          <w:rFonts w:ascii="Arial" w:hAnsi="Arial" w:cs="Arial"/>
          <w:color w:val="58595B"/>
          <w:sz w:val="14"/>
          <w:szCs w:val="14"/>
        </w:rPr>
        <w:t>(9</w:t>
      </w:r>
      <w:r w:rsidR="000C0E74" w:rsidRPr="000C0E74">
        <w:rPr>
          <w:rFonts w:ascii="Arial" w:hAnsi="Arial" w:cs="Arial"/>
          <w:color w:val="58595B"/>
          <w:sz w:val="14"/>
          <w:szCs w:val="14"/>
        </w:rPr>
        <w:t>0 € VAT included</w:t>
      </w:r>
      <w:r w:rsidR="000C0E74">
        <w:rPr>
          <w:rFonts w:ascii="Arial" w:hAnsi="Arial" w:cs="Arial"/>
          <w:color w:val="58595B"/>
          <w:sz w:val="14"/>
          <w:szCs w:val="14"/>
        </w:rPr>
        <w:t>)</w:t>
      </w:r>
      <w:bookmarkStart w:id="0" w:name="_GoBack"/>
      <w:bookmarkEnd w:id="0"/>
      <w:r w:rsidR="000C0E74">
        <w:rPr>
          <w:rFonts w:ascii="Arial" w:hAnsi="Arial" w:cs="Arial"/>
          <w:color w:val="58595B"/>
          <w:sz w:val="14"/>
          <w:szCs w:val="14"/>
        </w:rPr>
        <w:t xml:space="preserve"> 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for </w:t>
      </w:r>
      <w:r w:rsidR="00FD6929">
        <w:rPr>
          <w:rFonts w:ascii="Arial" w:hAnsi="Arial" w:cs="Arial"/>
          <w:color w:val="58595B"/>
          <w:sz w:val="14"/>
          <w:szCs w:val="14"/>
        </w:rPr>
        <w:t>each participant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. </w:t>
      </w:r>
    </w:p>
    <w:p w:rsidR="00835163" w:rsidRPr="00835163" w:rsidRDefault="00835163" w:rsidP="00835163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</w:rPr>
      </w:pPr>
      <w:r w:rsidRPr="00835163">
        <w:rPr>
          <w:rFonts w:ascii="Arial" w:hAnsi="Arial" w:cs="Arial"/>
          <w:color w:val="58595B"/>
          <w:sz w:val="14"/>
          <w:szCs w:val="14"/>
        </w:rPr>
        <w:t>**</w:t>
      </w:r>
      <w:r w:rsidRPr="00835163">
        <w:rPr>
          <w:rFonts w:ascii="Arial" w:hAnsi="Arial" w:cs="Arial"/>
          <w:color w:val="58595B"/>
          <w:sz w:val="14"/>
          <w:szCs w:val="14"/>
        </w:rPr>
        <w:tab/>
      </w:r>
      <w:r w:rsidR="00FD6929" w:rsidRPr="00FD6929">
        <w:rPr>
          <w:rFonts w:ascii="Arial" w:hAnsi="Arial" w:cs="Arial"/>
          <w:color w:val="58595B"/>
          <w:sz w:val="14"/>
          <w:szCs w:val="14"/>
        </w:rPr>
        <w:t>The registration fee shall be paid in advance by bank transfer.</w:t>
      </w:r>
    </w:p>
    <w:p w:rsidR="00835163" w:rsidRPr="007C5856" w:rsidRDefault="00835163" w:rsidP="000429E2">
      <w:pPr>
        <w:pStyle w:val="BasicParagraph"/>
        <w:spacing w:before="240" w:after="60" w:line="240" w:lineRule="auto"/>
        <w:rPr>
          <w:rFonts w:ascii="Arial" w:hAnsi="Arial" w:cs="Arial"/>
          <w:color w:val="58595B"/>
          <w:sz w:val="14"/>
          <w:szCs w:val="14"/>
        </w:rPr>
      </w:pPr>
    </w:p>
    <w:p w:rsidR="009E3E09" w:rsidRPr="00C21722" w:rsidRDefault="009E3E09" w:rsidP="0070188D">
      <w:pPr>
        <w:pStyle w:val="BasicParagraph"/>
        <w:spacing w:before="240" w:after="60" w:line="240" w:lineRule="auto"/>
        <w:rPr>
          <w:rFonts w:ascii="Arial" w:hAnsi="Arial" w:cs="Arial"/>
          <w:color w:val="58595B"/>
          <w:sz w:val="14"/>
          <w:szCs w:val="14"/>
        </w:rPr>
      </w:pPr>
    </w:p>
    <w:sectPr w:rsidR="009E3E09" w:rsidRPr="00C21722" w:rsidSect="00911AFA">
      <w:headerReference w:type="default" r:id="rId10"/>
      <w:pgSz w:w="11906" w:h="16838"/>
      <w:pgMar w:top="567" w:right="851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84" w:rsidRDefault="00237F84" w:rsidP="00E90CA2">
      <w:pPr>
        <w:spacing w:after="0" w:line="240" w:lineRule="auto"/>
      </w:pPr>
      <w:r>
        <w:separator/>
      </w:r>
    </w:p>
  </w:endnote>
  <w:endnote w:type="continuationSeparator" w:id="0">
    <w:p w:rsidR="00237F84" w:rsidRDefault="00237F84" w:rsidP="00E9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84" w:rsidRDefault="00237F84" w:rsidP="00E90CA2">
      <w:pPr>
        <w:spacing w:after="0" w:line="240" w:lineRule="auto"/>
      </w:pPr>
      <w:r>
        <w:separator/>
      </w:r>
    </w:p>
  </w:footnote>
  <w:footnote w:type="continuationSeparator" w:id="0">
    <w:p w:rsidR="00237F84" w:rsidRDefault="00237F84" w:rsidP="00E9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0"/>
      <w:gridCol w:w="4160"/>
    </w:tblGrid>
    <w:tr w:rsidR="00911AFA" w:rsidTr="002C59B9">
      <w:tc>
        <w:tcPr>
          <w:tcW w:w="4785" w:type="dxa"/>
          <w:vAlign w:val="center"/>
        </w:tcPr>
        <w:p w:rsidR="00911AFA" w:rsidRDefault="00F70EF7" w:rsidP="00911AFA">
          <w:pPr>
            <w:pStyle w:val="a3"/>
            <w:rPr>
              <w:lang w:val="en-US"/>
            </w:rPr>
          </w:pPr>
          <w:r>
            <w:rPr>
              <w:rFonts w:ascii="Verdana" w:hAnsi="Verdana" w:cs="Verdana"/>
              <w:noProof/>
              <w:color w:val="006090"/>
              <w:sz w:val="32"/>
              <w:szCs w:val="32"/>
              <w:lang w:eastAsia="ru-RU"/>
            </w:rPr>
            <w:drawing>
              <wp:inline distT="0" distB="0" distL="0" distR="0" wp14:anchorId="485EDA0D" wp14:editId="79DFFBF0">
                <wp:extent cx="3298572" cy="31879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9868" cy="318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vAlign w:val="center"/>
        </w:tcPr>
        <w:p w:rsidR="00911AFA" w:rsidRPr="002C59B9" w:rsidRDefault="00911AFA" w:rsidP="002C59B9">
          <w:pPr>
            <w:spacing w:line="184" w:lineRule="exact"/>
            <w:ind w:left="20"/>
            <w:jc w:val="right"/>
            <w:rPr>
              <w:rFonts w:ascii="Arial" w:eastAsia="Arial" w:hAnsi="Arial" w:cs="Arial"/>
              <w:sz w:val="16"/>
              <w:szCs w:val="16"/>
              <w:lang w:val="en-US"/>
            </w:rPr>
          </w:pPr>
        </w:p>
      </w:tc>
    </w:tr>
  </w:tbl>
  <w:p w:rsidR="00911AFA" w:rsidRPr="00911AFA" w:rsidRDefault="00911AF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2E8"/>
    <w:multiLevelType w:val="hybridMultilevel"/>
    <w:tmpl w:val="F09657C6"/>
    <w:lvl w:ilvl="0" w:tplc="3374617A">
      <w:numFmt w:val="bullet"/>
      <w:lvlText w:val=""/>
      <w:lvlJc w:val="left"/>
      <w:pPr>
        <w:ind w:left="76" w:hanging="360"/>
      </w:pPr>
      <w:rPr>
        <w:rFonts w:ascii="Symbol" w:eastAsiaTheme="minorHAns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2"/>
    <w:rsid w:val="00001479"/>
    <w:rsid w:val="000047A6"/>
    <w:rsid w:val="0003578B"/>
    <w:rsid w:val="000429E2"/>
    <w:rsid w:val="0008695D"/>
    <w:rsid w:val="000C0E74"/>
    <w:rsid w:val="00103F92"/>
    <w:rsid w:val="00117B6E"/>
    <w:rsid w:val="001221AC"/>
    <w:rsid w:val="00143A8D"/>
    <w:rsid w:val="00196A75"/>
    <w:rsid w:val="001E1CF2"/>
    <w:rsid w:val="00237F84"/>
    <w:rsid w:val="002517E3"/>
    <w:rsid w:val="002B2C59"/>
    <w:rsid w:val="002C59B9"/>
    <w:rsid w:val="002F24E2"/>
    <w:rsid w:val="002F62DC"/>
    <w:rsid w:val="00305869"/>
    <w:rsid w:val="00343AC7"/>
    <w:rsid w:val="00371D4E"/>
    <w:rsid w:val="00376776"/>
    <w:rsid w:val="003858CA"/>
    <w:rsid w:val="003B159D"/>
    <w:rsid w:val="00420323"/>
    <w:rsid w:val="00423991"/>
    <w:rsid w:val="0044626B"/>
    <w:rsid w:val="00450740"/>
    <w:rsid w:val="004E0B65"/>
    <w:rsid w:val="004F0D47"/>
    <w:rsid w:val="005634B5"/>
    <w:rsid w:val="00574412"/>
    <w:rsid w:val="00586F39"/>
    <w:rsid w:val="00593A31"/>
    <w:rsid w:val="00632918"/>
    <w:rsid w:val="006C1D55"/>
    <w:rsid w:val="0070188D"/>
    <w:rsid w:val="00717495"/>
    <w:rsid w:val="0072799E"/>
    <w:rsid w:val="0074310D"/>
    <w:rsid w:val="00746AEE"/>
    <w:rsid w:val="00771402"/>
    <w:rsid w:val="007C3658"/>
    <w:rsid w:val="007C5856"/>
    <w:rsid w:val="007E503A"/>
    <w:rsid w:val="00824AC7"/>
    <w:rsid w:val="00835163"/>
    <w:rsid w:val="00865561"/>
    <w:rsid w:val="00870440"/>
    <w:rsid w:val="00906D50"/>
    <w:rsid w:val="00911AFA"/>
    <w:rsid w:val="00983EAC"/>
    <w:rsid w:val="00995492"/>
    <w:rsid w:val="009E3E09"/>
    <w:rsid w:val="00A07893"/>
    <w:rsid w:val="00AB0579"/>
    <w:rsid w:val="00AE1ABE"/>
    <w:rsid w:val="00AF03C6"/>
    <w:rsid w:val="00B17DDC"/>
    <w:rsid w:val="00BB4801"/>
    <w:rsid w:val="00BF71CD"/>
    <w:rsid w:val="00C00638"/>
    <w:rsid w:val="00C21722"/>
    <w:rsid w:val="00C51C93"/>
    <w:rsid w:val="00C734EF"/>
    <w:rsid w:val="00C859B4"/>
    <w:rsid w:val="00C9195E"/>
    <w:rsid w:val="00CB14BE"/>
    <w:rsid w:val="00D125F2"/>
    <w:rsid w:val="00D85BE7"/>
    <w:rsid w:val="00DF050F"/>
    <w:rsid w:val="00E21306"/>
    <w:rsid w:val="00E65E1D"/>
    <w:rsid w:val="00E90CA2"/>
    <w:rsid w:val="00F37B24"/>
    <w:rsid w:val="00F70EF7"/>
    <w:rsid w:val="00F957CC"/>
    <w:rsid w:val="00FD6929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@gurtam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1416-353B-4500-B68D-E9ADAE25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Gurtam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</dc:creator>
  <cp:lastModifiedBy>paal</cp:lastModifiedBy>
  <cp:revision>11</cp:revision>
  <dcterms:created xsi:type="dcterms:W3CDTF">2013-09-16T09:01:00Z</dcterms:created>
  <dcterms:modified xsi:type="dcterms:W3CDTF">2013-09-20T08:30:00Z</dcterms:modified>
</cp:coreProperties>
</file>